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B8C" w:rsidRDefault="000F7FF6" w:rsidP="00971B8C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в </w:t>
      </w:r>
    </w:p>
    <w:p w:rsidR="00971B8C" w:rsidRPr="00971B8C" w:rsidRDefault="00971B8C" w:rsidP="00971B8C">
      <w:pPr>
        <w:pStyle w:val="a3"/>
        <w:spacing w:before="0" w:after="0"/>
        <w:jc w:val="center"/>
        <w:rPr>
          <w:b/>
          <w:sz w:val="28"/>
          <w:szCs w:val="28"/>
        </w:rPr>
      </w:pPr>
      <w:r w:rsidRPr="00971B8C">
        <w:rPr>
          <w:b/>
          <w:sz w:val="28"/>
          <w:szCs w:val="28"/>
        </w:rPr>
        <w:t>Управлени</w:t>
      </w:r>
      <w:r>
        <w:rPr>
          <w:b/>
          <w:sz w:val="28"/>
          <w:szCs w:val="28"/>
        </w:rPr>
        <w:t>и</w:t>
      </w:r>
      <w:r w:rsidRPr="00971B8C">
        <w:rPr>
          <w:b/>
          <w:sz w:val="28"/>
          <w:szCs w:val="28"/>
        </w:rPr>
        <w:t xml:space="preserve"> образования администрации </w:t>
      </w:r>
    </w:p>
    <w:p w:rsidR="00912B90" w:rsidRPr="00912B90" w:rsidRDefault="00971B8C" w:rsidP="00971B8C">
      <w:pPr>
        <w:pStyle w:val="a3"/>
        <w:spacing w:before="0" w:after="0"/>
        <w:jc w:val="center"/>
        <w:rPr>
          <w:b/>
          <w:sz w:val="28"/>
          <w:szCs w:val="28"/>
        </w:rPr>
      </w:pPr>
      <w:r w:rsidRPr="00971B8C">
        <w:rPr>
          <w:b/>
          <w:sz w:val="28"/>
          <w:szCs w:val="28"/>
        </w:rPr>
        <w:t>муниципального округа «Усинск» Республики Коми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5E6" w:rsidRDefault="000F7FF6" w:rsidP="00ED571C">
      <w:pPr>
        <w:pStyle w:val="a3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912B90" w:rsidRPr="00912B90">
        <w:rPr>
          <w:sz w:val="28"/>
          <w:szCs w:val="28"/>
        </w:rPr>
        <w:t xml:space="preserve">от </w:t>
      </w:r>
      <w:r w:rsidR="00971B8C" w:rsidRPr="00971B8C">
        <w:rPr>
          <w:sz w:val="28"/>
          <w:szCs w:val="28"/>
        </w:rPr>
        <w:t>08.05.2025 № 100 «О назначении плановой выездной проверки в Управлени</w:t>
      </w:r>
      <w:r w:rsidR="00971B8C">
        <w:rPr>
          <w:sz w:val="28"/>
          <w:szCs w:val="28"/>
        </w:rPr>
        <w:t>и</w:t>
      </w:r>
      <w:r w:rsidR="00971B8C" w:rsidRPr="00971B8C">
        <w:rPr>
          <w:sz w:val="28"/>
          <w:szCs w:val="28"/>
        </w:rPr>
        <w:t xml:space="preserve"> образования администрации муниципального округа «Усинск» Республики Коми»</w:t>
      </w:r>
      <w:r w:rsidR="00912B90" w:rsidRPr="00912B90">
        <w:rPr>
          <w:sz w:val="28"/>
          <w:szCs w:val="28"/>
        </w:rPr>
        <w:t xml:space="preserve"> </w:t>
      </w:r>
      <w:r w:rsidR="00AA4B41" w:rsidRPr="005F434F">
        <w:rPr>
          <w:sz w:val="28"/>
          <w:szCs w:val="28"/>
        </w:rPr>
        <w:t xml:space="preserve">проведена </w:t>
      </w:r>
      <w:r w:rsidR="00B1500C" w:rsidRPr="005F434F">
        <w:rPr>
          <w:sz w:val="28"/>
          <w:szCs w:val="28"/>
        </w:rPr>
        <w:t xml:space="preserve">плановая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>проверка</w:t>
      </w:r>
      <w:r w:rsidR="00ED571C" w:rsidRPr="00ED571C">
        <w:rPr>
          <w:sz w:val="28"/>
          <w:szCs w:val="28"/>
        </w:rPr>
        <w:t xml:space="preserve"> </w:t>
      </w:r>
      <w:r w:rsidR="00971B8C" w:rsidRPr="00971B8C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Федерации, входящих в состав Арктической зоны Российской Федерации, субсидий и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Арктической зоны Российской Федерации, в рамках государственной программы Российской Федерации «Социально-экономическое развитие Арктической зоны Российской Федерации»</w:t>
      </w:r>
      <w:r w:rsidR="007215E6">
        <w:rPr>
          <w:sz w:val="28"/>
          <w:szCs w:val="28"/>
        </w:rPr>
        <w:t>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971B8C" w:rsidRPr="00971B8C">
        <w:rPr>
          <w:rFonts w:ascii="Times New Roman" w:hAnsi="Times New Roman" w:cs="Times New Roman"/>
          <w:sz w:val="28"/>
          <w:szCs w:val="28"/>
        </w:rPr>
        <w:t>2026-ПВ.110.1018-0700.016</w:t>
      </w:r>
      <w:bookmarkStart w:id="0" w:name="_GoBack"/>
      <w:bookmarkEnd w:id="0"/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8EA" w:rsidRPr="00BB08EA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- истекший период 2026 года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874B13" w:rsidRDefault="00251FB5" w:rsidP="00874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BD2EE6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FD721D">
        <w:rPr>
          <w:rFonts w:ascii="Times New Roman" w:hAnsi="Times New Roman" w:cs="Times New Roman"/>
          <w:sz w:val="28"/>
          <w:szCs w:val="28"/>
        </w:rPr>
        <w:t xml:space="preserve"> </w:t>
      </w:r>
      <w:r w:rsidR="00FD18EE">
        <w:rPr>
          <w:rFonts w:ascii="Times New Roman" w:hAnsi="Times New Roman" w:cs="Times New Roman"/>
          <w:sz w:val="28"/>
          <w:szCs w:val="28"/>
        </w:rPr>
        <w:t>действующего законодательства Российской Федерации</w:t>
      </w:r>
      <w:r w:rsidR="002452FA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sectPr w:rsidR="00BD1A6D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77A9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43A54"/>
    <w:rsid w:val="002452FA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77075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A7A7E"/>
    <w:rsid w:val="006C79D5"/>
    <w:rsid w:val="006D7AC2"/>
    <w:rsid w:val="006F071A"/>
    <w:rsid w:val="007215E6"/>
    <w:rsid w:val="007329B9"/>
    <w:rsid w:val="007858C6"/>
    <w:rsid w:val="007D2E16"/>
    <w:rsid w:val="008224E4"/>
    <w:rsid w:val="0084763F"/>
    <w:rsid w:val="00861C52"/>
    <w:rsid w:val="008677CC"/>
    <w:rsid w:val="00874B13"/>
    <w:rsid w:val="00893943"/>
    <w:rsid w:val="008A2438"/>
    <w:rsid w:val="008A24E7"/>
    <w:rsid w:val="00912863"/>
    <w:rsid w:val="00912B90"/>
    <w:rsid w:val="00913CF6"/>
    <w:rsid w:val="00930F1C"/>
    <w:rsid w:val="00942123"/>
    <w:rsid w:val="00942999"/>
    <w:rsid w:val="00954124"/>
    <w:rsid w:val="00971B8C"/>
    <w:rsid w:val="00987B6A"/>
    <w:rsid w:val="00991FEC"/>
    <w:rsid w:val="009A556C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B08EA"/>
    <w:rsid w:val="00BB7072"/>
    <w:rsid w:val="00BC3F8D"/>
    <w:rsid w:val="00BD1A6D"/>
    <w:rsid w:val="00BD2EE6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91938"/>
    <w:rsid w:val="00DA1820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571C"/>
    <w:rsid w:val="00ED722A"/>
    <w:rsid w:val="00EE1839"/>
    <w:rsid w:val="00F6407D"/>
    <w:rsid w:val="00F8078D"/>
    <w:rsid w:val="00F9111F"/>
    <w:rsid w:val="00FC0597"/>
    <w:rsid w:val="00FC1C3B"/>
    <w:rsid w:val="00FD18EE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35EAE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Бартель Екатерина Витальевна</cp:lastModifiedBy>
  <cp:revision>8</cp:revision>
  <dcterms:created xsi:type="dcterms:W3CDTF">2026-06-26T08:32:00Z</dcterms:created>
  <dcterms:modified xsi:type="dcterms:W3CDTF">2026-08-04T12:29:00Z</dcterms:modified>
</cp:coreProperties>
</file>